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CB3" w:rsidRDefault="00483CA8" w:rsidP="00483CA8">
      <w:pPr>
        <w:ind w:right="-426"/>
        <w:rPr>
          <w:b/>
          <w:sz w:val="56"/>
          <w:szCs w:val="56"/>
        </w:rPr>
      </w:pPr>
      <w:r w:rsidRPr="00AC0CB3">
        <w:rPr>
          <w:b/>
          <w:sz w:val="56"/>
          <w:szCs w:val="56"/>
        </w:rPr>
        <w:t>Zmena otváracích hodín v 23. týždni</w:t>
      </w:r>
    </w:p>
    <w:p w:rsidR="00483CA8" w:rsidRPr="00AC0CB3" w:rsidRDefault="00AC0CB3" w:rsidP="00483CA8">
      <w:pPr>
        <w:ind w:right="-426"/>
        <w:rPr>
          <w:b/>
          <w:sz w:val="56"/>
          <w:szCs w:val="56"/>
        </w:rPr>
      </w:pPr>
      <w:r w:rsidRPr="00AC0CB3">
        <w:rPr>
          <w:b/>
          <w:noProof/>
          <w:sz w:val="56"/>
          <w:szCs w:val="56"/>
          <w:lang w:eastAsia="sk-SK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-175895</wp:posOffset>
                </wp:positionH>
                <wp:positionV relativeFrom="paragraph">
                  <wp:posOffset>474345</wp:posOffset>
                </wp:positionV>
                <wp:extent cx="5513705" cy="4648200"/>
                <wp:effectExtent l="0" t="0" r="10795" b="19050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13705" cy="4648200"/>
                        </a:xfrm>
                        <a:prstGeom prst="rect">
                          <a:avLst/>
                        </a:prstGeom>
                        <a:noFill/>
                        <a:ln w="190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50ECBD" id="Rectangle 2" o:spid="_x0000_s1026" style="position:absolute;margin-left:-13.85pt;margin-top:37.35pt;width:434.15pt;height:366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" filled="f" strokeweight="1.5pt"/>
            </w:pict>
          </mc:Fallback>
        </mc:AlternateContent>
      </w:r>
      <w:r w:rsidR="00483CA8" w:rsidRPr="00AC0CB3">
        <w:rPr>
          <w:b/>
          <w:sz w:val="56"/>
          <w:szCs w:val="56"/>
        </w:rPr>
        <w:t xml:space="preserve"> </w:t>
      </w:r>
    </w:p>
    <w:p w:rsidR="00367DC4" w:rsidRDefault="00367DC4" w:rsidP="00367DC4">
      <w:pPr>
        <w:ind w:right="-426"/>
        <w:rPr>
          <w:b/>
          <w:sz w:val="64"/>
          <w:szCs w:val="64"/>
        </w:rPr>
      </w:pPr>
      <w:r w:rsidRPr="00367DC4">
        <w:rPr>
          <w:b/>
          <w:noProof/>
          <w:sz w:val="64"/>
          <w:szCs w:val="64"/>
          <w:u w:val="single"/>
          <w:lang w:eastAsia="sk-SK"/>
        </w:rPr>
        <w:drawing>
          <wp:inline distT="0" distB="0" distL="0" distR="0">
            <wp:extent cx="615821" cy="769776"/>
            <wp:effectExtent l="0" t="0" r="0" b="0"/>
            <wp:docPr id="4" name="Obrázok 4" descr="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rb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471" cy="7780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64"/>
          <w:szCs w:val="64"/>
          <w:u w:val="single"/>
        </w:rPr>
        <w:t xml:space="preserve"> </w:t>
      </w:r>
      <w:r w:rsidRPr="00367DC4">
        <w:rPr>
          <w:b/>
          <w:sz w:val="64"/>
          <w:szCs w:val="64"/>
          <w:u w:val="single"/>
        </w:rPr>
        <w:t>OBECNÝ ÚRAD JAKOVANY</w:t>
      </w:r>
      <w:r w:rsidR="00747A51" w:rsidRPr="00367DC4">
        <w:rPr>
          <w:b/>
          <w:sz w:val="64"/>
          <w:szCs w:val="64"/>
          <w:u w:val="single"/>
        </w:rPr>
        <w:t xml:space="preserve"> </w:t>
      </w:r>
    </w:p>
    <w:p w:rsidR="00811952" w:rsidRDefault="00367DC4" w:rsidP="00367DC4">
      <w:pPr>
        <w:ind w:left="2124" w:right="-426"/>
        <w:rPr>
          <w:b/>
          <w:sz w:val="48"/>
          <w:szCs w:val="48"/>
        </w:rPr>
      </w:pPr>
      <w:r>
        <w:rPr>
          <w:b/>
          <w:sz w:val="64"/>
          <w:szCs w:val="64"/>
        </w:rPr>
        <w:t xml:space="preserve">  </w:t>
      </w:r>
      <w:r w:rsidRPr="00367DC4">
        <w:rPr>
          <w:b/>
          <w:sz w:val="48"/>
          <w:szCs w:val="48"/>
        </w:rPr>
        <w:t>ÚRADNÉ HODINY</w:t>
      </w:r>
    </w:p>
    <w:p w:rsidR="00367DC4" w:rsidRPr="003046FC" w:rsidRDefault="00483CA8" w:rsidP="00483CA8">
      <w:pPr>
        <w:spacing w:after="0"/>
        <w:ind w:left="708" w:right="-426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5.6.2023 </w:t>
      </w:r>
      <w:r w:rsidR="003046FC">
        <w:rPr>
          <w:b/>
          <w:sz w:val="40"/>
          <w:szCs w:val="40"/>
        </w:rPr>
        <w:t>Pondelok:</w:t>
      </w:r>
      <w:r w:rsidR="003046FC">
        <w:rPr>
          <w:b/>
          <w:sz w:val="40"/>
          <w:szCs w:val="40"/>
        </w:rPr>
        <w:tab/>
      </w:r>
      <w:r w:rsidR="009D2BDA">
        <w:rPr>
          <w:b/>
          <w:sz w:val="40"/>
          <w:szCs w:val="40"/>
        </w:rPr>
        <w:t xml:space="preserve">  </w:t>
      </w:r>
      <w:r w:rsidR="00621007">
        <w:rPr>
          <w:b/>
          <w:sz w:val="40"/>
          <w:szCs w:val="40"/>
        </w:rPr>
        <w:t xml:space="preserve"> </w:t>
      </w:r>
      <w:r w:rsidR="00135CA3">
        <w:rPr>
          <w:b/>
          <w:sz w:val="40"/>
          <w:szCs w:val="40"/>
        </w:rPr>
        <w:t>7:30 – 15:0</w:t>
      </w:r>
      <w:r w:rsidR="003046FC">
        <w:rPr>
          <w:b/>
          <w:sz w:val="40"/>
          <w:szCs w:val="40"/>
        </w:rPr>
        <w:t>0</w:t>
      </w:r>
    </w:p>
    <w:p w:rsidR="00367DC4" w:rsidRPr="003046FC" w:rsidRDefault="00483CA8" w:rsidP="00483CA8">
      <w:pPr>
        <w:spacing w:after="0"/>
        <w:ind w:right="-426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6.6.2023 </w:t>
      </w:r>
      <w:r w:rsidR="00367DC4" w:rsidRPr="003046FC">
        <w:rPr>
          <w:b/>
          <w:sz w:val="40"/>
          <w:szCs w:val="40"/>
        </w:rPr>
        <w:t>Utorok:</w:t>
      </w:r>
      <w:r w:rsidR="003046FC">
        <w:rPr>
          <w:b/>
          <w:sz w:val="40"/>
          <w:szCs w:val="40"/>
        </w:rPr>
        <w:tab/>
      </w:r>
      <w:r w:rsidR="009D2BDA">
        <w:rPr>
          <w:b/>
          <w:sz w:val="40"/>
          <w:szCs w:val="40"/>
        </w:rPr>
        <w:t xml:space="preserve">  </w:t>
      </w:r>
      <w:r w:rsidR="00621007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>nestránkový deň</w:t>
      </w:r>
    </w:p>
    <w:p w:rsidR="00367DC4" w:rsidRPr="003046FC" w:rsidRDefault="00483CA8" w:rsidP="00483CA8">
      <w:pPr>
        <w:spacing w:after="0"/>
        <w:ind w:left="1416" w:right="-426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7.6.2023 </w:t>
      </w:r>
      <w:r w:rsidR="00367DC4" w:rsidRPr="003046FC">
        <w:rPr>
          <w:b/>
          <w:sz w:val="40"/>
          <w:szCs w:val="40"/>
        </w:rPr>
        <w:t xml:space="preserve">Streda: </w:t>
      </w:r>
      <w:r w:rsidR="003046FC">
        <w:rPr>
          <w:b/>
          <w:sz w:val="40"/>
          <w:szCs w:val="40"/>
        </w:rPr>
        <w:tab/>
      </w:r>
      <w:r w:rsidR="009D2BDA">
        <w:rPr>
          <w:b/>
          <w:sz w:val="40"/>
          <w:szCs w:val="40"/>
        </w:rPr>
        <w:t xml:space="preserve">  </w:t>
      </w:r>
      <w:r w:rsidR="00621007">
        <w:rPr>
          <w:b/>
          <w:sz w:val="40"/>
          <w:szCs w:val="40"/>
        </w:rPr>
        <w:t xml:space="preserve"> </w:t>
      </w:r>
      <w:r w:rsidR="003046FC">
        <w:rPr>
          <w:b/>
          <w:sz w:val="40"/>
          <w:szCs w:val="40"/>
        </w:rPr>
        <w:t>7:30 – 17:00</w:t>
      </w:r>
    </w:p>
    <w:p w:rsidR="00367DC4" w:rsidRDefault="00483CA8" w:rsidP="00483CA8">
      <w:pPr>
        <w:spacing w:after="0"/>
        <w:ind w:right="-426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8.6.2023 Štvrtok:  </w:t>
      </w:r>
      <w:r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 xml:space="preserve">  </w:t>
      </w:r>
      <w:r>
        <w:rPr>
          <w:b/>
          <w:sz w:val="40"/>
          <w:szCs w:val="40"/>
        </w:rPr>
        <w:t>7:30 – 15:00</w:t>
      </w:r>
      <w:r>
        <w:rPr>
          <w:b/>
          <w:sz w:val="40"/>
          <w:szCs w:val="40"/>
        </w:rPr>
        <w:t xml:space="preserve"> </w:t>
      </w:r>
    </w:p>
    <w:p w:rsidR="00367DC4" w:rsidRDefault="00483CA8" w:rsidP="00483CA8">
      <w:pPr>
        <w:ind w:left="708" w:right="-426" w:firstLine="708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9.6.2023 </w:t>
      </w:r>
      <w:r w:rsidR="003046FC">
        <w:rPr>
          <w:b/>
          <w:sz w:val="40"/>
          <w:szCs w:val="40"/>
        </w:rPr>
        <w:t xml:space="preserve">Piatok: </w:t>
      </w:r>
      <w:r w:rsidR="003046FC">
        <w:rPr>
          <w:b/>
          <w:sz w:val="40"/>
          <w:szCs w:val="40"/>
        </w:rPr>
        <w:tab/>
      </w:r>
      <w:r w:rsidR="009D2BDA">
        <w:rPr>
          <w:b/>
          <w:sz w:val="40"/>
          <w:szCs w:val="40"/>
        </w:rPr>
        <w:t xml:space="preserve">  </w:t>
      </w:r>
      <w:r w:rsidR="00621007">
        <w:rPr>
          <w:b/>
          <w:sz w:val="40"/>
          <w:szCs w:val="40"/>
        </w:rPr>
        <w:t xml:space="preserve"> </w:t>
      </w:r>
      <w:r w:rsidR="003046FC">
        <w:rPr>
          <w:b/>
          <w:sz w:val="40"/>
          <w:szCs w:val="40"/>
        </w:rPr>
        <w:t>7:30 –</w:t>
      </w:r>
      <w:r w:rsidR="00135CA3">
        <w:rPr>
          <w:b/>
          <w:sz w:val="40"/>
          <w:szCs w:val="40"/>
        </w:rPr>
        <w:t xml:space="preserve"> 12</w:t>
      </w:r>
      <w:r w:rsidR="003046FC">
        <w:rPr>
          <w:b/>
          <w:sz w:val="40"/>
          <w:szCs w:val="40"/>
        </w:rPr>
        <w:t>:00</w:t>
      </w:r>
    </w:p>
    <w:p w:rsidR="00621007" w:rsidRPr="009D2BDA" w:rsidRDefault="00621007" w:rsidP="00621007">
      <w:pPr>
        <w:spacing w:after="0"/>
        <w:ind w:left="708" w:right="-426"/>
        <w:rPr>
          <w:b/>
          <w:sz w:val="32"/>
          <w:szCs w:val="32"/>
        </w:rPr>
      </w:pPr>
      <w:r w:rsidRPr="009D2BDA">
        <w:rPr>
          <w:b/>
          <w:sz w:val="32"/>
          <w:szCs w:val="32"/>
        </w:rPr>
        <w:t>Adresa: Obecný úrad, Jakovany 83, 083 01 Sabinov</w:t>
      </w:r>
      <w:bookmarkStart w:id="0" w:name="_GoBack"/>
      <w:bookmarkEnd w:id="0"/>
    </w:p>
    <w:p w:rsidR="00621007" w:rsidRDefault="009D2BDA" w:rsidP="00621007">
      <w:pPr>
        <w:spacing w:after="0"/>
        <w:ind w:right="-426" w:firstLine="708"/>
        <w:rPr>
          <w:rFonts w:ascii="Arial" w:hAnsi="Arial" w:cs="Arial"/>
          <w:b/>
          <w:sz w:val="20"/>
        </w:rPr>
      </w:pPr>
      <w:r>
        <w:rPr>
          <w:b/>
          <w:sz w:val="28"/>
          <w:szCs w:val="40"/>
        </w:rPr>
        <w:t xml:space="preserve"> </w:t>
      </w:r>
      <w:r w:rsidR="00621007">
        <w:rPr>
          <w:b/>
          <w:sz w:val="28"/>
          <w:szCs w:val="40"/>
        </w:rPr>
        <w:t xml:space="preserve"> tel.(OÚ): 051/4596204; e-mail: </w:t>
      </w:r>
      <w:hyperlink r:id="rId5" w:history="1">
        <w:r w:rsidR="00621007" w:rsidRPr="009D2BDA">
          <w:rPr>
            <w:rStyle w:val="Hypertextovprepojenie"/>
            <w:b/>
            <w:sz w:val="28"/>
            <w:szCs w:val="28"/>
          </w:rPr>
          <w:t>podatelna</w:t>
        </w:r>
        <w:r w:rsidR="00621007" w:rsidRPr="009D2BDA">
          <w:rPr>
            <w:rStyle w:val="Hypertextovprepojenie"/>
            <w:rFonts w:cs="Arial"/>
            <w:b/>
            <w:sz w:val="28"/>
            <w:szCs w:val="28"/>
          </w:rPr>
          <w:t>@jakovany.sk</w:t>
        </w:r>
      </w:hyperlink>
    </w:p>
    <w:p w:rsidR="00621007" w:rsidRPr="009D2BDA" w:rsidRDefault="009D2BDA" w:rsidP="009D2BDA">
      <w:pPr>
        <w:spacing w:after="0"/>
        <w:ind w:right="-426"/>
        <w:rPr>
          <w:b/>
          <w:sz w:val="28"/>
          <w:szCs w:val="40"/>
        </w:rPr>
      </w:pPr>
      <w:r>
        <w:rPr>
          <w:b/>
          <w:sz w:val="28"/>
          <w:szCs w:val="40"/>
        </w:rPr>
        <w:t xml:space="preserve">       </w:t>
      </w:r>
      <w:r w:rsidR="00621007">
        <w:rPr>
          <w:b/>
          <w:sz w:val="28"/>
          <w:szCs w:val="40"/>
        </w:rPr>
        <w:t xml:space="preserve"> mobil (starosta): 0908 973 794; e-mail:</w:t>
      </w:r>
      <w:r w:rsidR="00621007" w:rsidRPr="00621007">
        <w:rPr>
          <w:rFonts w:ascii="Arial" w:hAnsi="Arial" w:cs="Arial"/>
          <w:b/>
          <w:sz w:val="20"/>
        </w:rPr>
        <w:t xml:space="preserve"> </w:t>
      </w:r>
      <w:hyperlink r:id="rId6" w:history="1">
        <w:r w:rsidR="00621007" w:rsidRPr="009D2BDA">
          <w:rPr>
            <w:rStyle w:val="Hypertextovprepojenie"/>
            <w:rFonts w:cs="Arial"/>
            <w:b/>
            <w:sz w:val="28"/>
            <w:szCs w:val="28"/>
          </w:rPr>
          <w:t>starosta@jakovany.sk</w:t>
        </w:r>
      </w:hyperlink>
    </w:p>
    <w:p w:rsidR="00367DC4" w:rsidRPr="00367DC4" w:rsidRDefault="00367DC4" w:rsidP="00367DC4">
      <w:pPr>
        <w:spacing w:after="0"/>
        <w:ind w:left="2124" w:right="-426"/>
        <w:rPr>
          <w:b/>
          <w:sz w:val="48"/>
          <w:szCs w:val="48"/>
        </w:rPr>
      </w:pPr>
    </w:p>
    <w:sectPr w:rsidR="00367DC4" w:rsidRPr="00367DC4" w:rsidSect="00C146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909"/>
    <w:rsid w:val="00135CA3"/>
    <w:rsid w:val="00200909"/>
    <w:rsid w:val="00286FD4"/>
    <w:rsid w:val="003046FC"/>
    <w:rsid w:val="00367DC4"/>
    <w:rsid w:val="00483CA8"/>
    <w:rsid w:val="00621007"/>
    <w:rsid w:val="00723D2A"/>
    <w:rsid w:val="00747A51"/>
    <w:rsid w:val="0076736D"/>
    <w:rsid w:val="00811952"/>
    <w:rsid w:val="00913635"/>
    <w:rsid w:val="009D2BDA"/>
    <w:rsid w:val="00AC0CB3"/>
    <w:rsid w:val="00C146EC"/>
    <w:rsid w:val="00EA6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26778A-9BB9-4B22-AD3C-95E443FA2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146EC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621007"/>
    <w:rPr>
      <w:color w:val="0000FF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35C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35C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tarosta@jakovany.sk" TargetMode="External"/><Relationship Id="rId5" Type="http://schemas.openxmlformats.org/officeDocument/2006/relationships/hyperlink" Target="mailto:podatelna@jakovany.s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MIŠČÍK Stanislav</cp:lastModifiedBy>
  <cp:revision>2</cp:revision>
  <cp:lastPrinted>2023-06-06T06:09:00Z</cp:lastPrinted>
  <dcterms:created xsi:type="dcterms:W3CDTF">2023-06-06T06:10:00Z</dcterms:created>
  <dcterms:modified xsi:type="dcterms:W3CDTF">2023-06-06T06:10:00Z</dcterms:modified>
</cp:coreProperties>
</file>